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F84F" w14:textId="77777777" w:rsidR="00B520AE" w:rsidRPr="00B520AE" w:rsidRDefault="00B520AE" w:rsidP="00B520AE">
      <w:pPr>
        <w:jc w:val="center"/>
        <w:rPr>
          <w:rFonts w:ascii="Arial" w:hAnsi="Arial" w:cs="Arial"/>
          <w:b/>
          <w:bCs/>
        </w:rPr>
      </w:pPr>
      <w:r w:rsidRPr="00B520AE">
        <w:rPr>
          <w:rFonts w:ascii="Arial" w:hAnsi="Arial" w:cs="Arial"/>
          <w:b/>
          <w:bCs/>
        </w:rPr>
        <w:t>CONTINÚA ABIERTO REGISTRO PARA CONCURSO DE CORTOMETRAJES EN BJ</w:t>
      </w:r>
    </w:p>
    <w:p w14:paraId="162ADE1F" w14:textId="77777777" w:rsidR="00B520AE" w:rsidRPr="00B520AE" w:rsidRDefault="00B520AE" w:rsidP="00B520AE">
      <w:pPr>
        <w:jc w:val="both"/>
        <w:rPr>
          <w:rFonts w:ascii="Arial" w:hAnsi="Arial" w:cs="Arial"/>
        </w:rPr>
      </w:pPr>
    </w:p>
    <w:p w14:paraId="059802A3" w14:textId="77777777" w:rsidR="00B520AE" w:rsidRPr="00B520AE" w:rsidRDefault="00B520AE" w:rsidP="00B520AE">
      <w:pPr>
        <w:jc w:val="both"/>
        <w:rPr>
          <w:rFonts w:ascii="Arial" w:hAnsi="Arial" w:cs="Arial"/>
        </w:rPr>
      </w:pPr>
      <w:r w:rsidRPr="00B520AE">
        <w:rPr>
          <w:rFonts w:ascii="Arial" w:hAnsi="Arial" w:cs="Arial"/>
          <w:b/>
          <w:bCs/>
        </w:rPr>
        <w:t>Cancún, Q. R., a 15 de diciembre de 2024.-</w:t>
      </w:r>
      <w:r w:rsidRPr="00B520AE">
        <w:rPr>
          <w:rFonts w:ascii="Arial" w:hAnsi="Arial" w:cs="Arial"/>
        </w:rPr>
        <w:t xml:space="preserve"> La Unidad de Transparencia, Acceso a la Información Pública y Protección de Datos Personales, recuerda a los jóvenes cancunenses de 13 a 17 de edad que tienen hasta el 7 de enero de 2025 para inscribirse en el Concurso Municipal de Cortometraje en Transparencia “Dímelo en Corto 2024”. </w:t>
      </w:r>
    </w:p>
    <w:p w14:paraId="33A9E39C" w14:textId="77777777" w:rsidR="00B520AE" w:rsidRPr="00B520AE" w:rsidRDefault="00B520AE" w:rsidP="00B520AE">
      <w:pPr>
        <w:jc w:val="both"/>
        <w:rPr>
          <w:rFonts w:ascii="Arial" w:hAnsi="Arial" w:cs="Arial"/>
        </w:rPr>
      </w:pPr>
    </w:p>
    <w:p w14:paraId="178D9A96" w14:textId="77777777" w:rsidR="00B520AE" w:rsidRPr="00B520AE" w:rsidRDefault="00B520AE" w:rsidP="00B520AE">
      <w:pPr>
        <w:jc w:val="both"/>
        <w:rPr>
          <w:rFonts w:ascii="Arial" w:hAnsi="Arial" w:cs="Arial"/>
        </w:rPr>
      </w:pPr>
      <w:proofErr w:type="spellStart"/>
      <w:r w:rsidRPr="00B520AE">
        <w:rPr>
          <w:rFonts w:ascii="Arial" w:hAnsi="Arial" w:cs="Arial"/>
        </w:rPr>
        <w:t>Monsserrath</w:t>
      </w:r>
      <w:proofErr w:type="spellEnd"/>
      <w:r w:rsidRPr="00B520AE">
        <w:rPr>
          <w:rFonts w:ascii="Arial" w:hAnsi="Arial" w:cs="Arial"/>
        </w:rPr>
        <w:t xml:space="preserve"> Milián Galera, directora de la UVTAIP, indicó a los interesados que podrán registrar su material a través del sitio: transparencia.cancun.gob.mx/</w:t>
      </w:r>
      <w:proofErr w:type="spellStart"/>
      <w:r w:rsidRPr="00B520AE">
        <w:rPr>
          <w:rFonts w:ascii="Arial" w:hAnsi="Arial" w:cs="Arial"/>
        </w:rPr>
        <w:t>trm</w:t>
      </w:r>
      <w:proofErr w:type="spellEnd"/>
      <w:r w:rsidRPr="00B520AE">
        <w:rPr>
          <w:rFonts w:ascii="Arial" w:hAnsi="Arial" w:cs="Arial"/>
        </w:rPr>
        <w:t xml:space="preserve">/web/DEC, con ciertos criterios como: duración de hasta 90 segundos (un minuto y medio), incluyendo título de la producción y créditos correspondientes con nombre de los integrantes del equipo, edición, producción, </w:t>
      </w:r>
      <w:proofErr w:type="spellStart"/>
      <w:r w:rsidRPr="00B520AE">
        <w:rPr>
          <w:rFonts w:ascii="Arial" w:hAnsi="Arial" w:cs="Arial"/>
        </w:rPr>
        <w:t>guión</w:t>
      </w:r>
      <w:proofErr w:type="spellEnd"/>
      <w:r w:rsidRPr="00B520AE">
        <w:rPr>
          <w:rFonts w:ascii="Arial" w:hAnsi="Arial" w:cs="Arial"/>
        </w:rPr>
        <w:t xml:space="preserve"> o todo lo que consideren para finalizar. </w:t>
      </w:r>
    </w:p>
    <w:p w14:paraId="2E7027D6" w14:textId="77777777" w:rsidR="00B520AE" w:rsidRPr="00B520AE" w:rsidRDefault="00B520AE" w:rsidP="00B520AE">
      <w:pPr>
        <w:jc w:val="both"/>
        <w:rPr>
          <w:rFonts w:ascii="Arial" w:hAnsi="Arial" w:cs="Arial"/>
        </w:rPr>
      </w:pPr>
    </w:p>
    <w:p w14:paraId="1FB51130" w14:textId="77777777" w:rsidR="00B520AE" w:rsidRPr="00B520AE" w:rsidRDefault="00B520AE" w:rsidP="00B520AE">
      <w:pPr>
        <w:jc w:val="both"/>
        <w:rPr>
          <w:rFonts w:ascii="Arial" w:hAnsi="Arial" w:cs="Arial"/>
        </w:rPr>
      </w:pPr>
      <w:r w:rsidRPr="00B520AE">
        <w:rPr>
          <w:rFonts w:ascii="Arial" w:hAnsi="Arial" w:cs="Arial"/>
        </w:rPr>
        <w:t xml:space="preserve">Dentro de las condicionantes en el sentido tecnológico, señaló que el video se debe realizar con dispositivos móviles, cámaras deportivas, cámaras de video o fotográficas, e inclusive podrán usar técnicas de animación, con las características: modo horizontal, tamaño de la imagen FULL HD 1080 p (1920 x 1080m relación 16:9), formato final MP4 (H.264 o MPEG-4), tamaño del archivo de hasta 1 GB o menos, y subtítulos. </w:t>
      </w:r>
    </w:p>
    <w:p w14:paraId="00612D1E" w14:textId="77777777" w:rsidR="00B520AE" w:rsidRPr="00B520AE" w:rsidRDefault="00B520AE" w:rsidP="00B520AE">
      <w:pPr>
        <w:jc w:val="both"/>
        <w:rPr>
          <w:rFonts w:ascii="Arial" w:hAnsi="Arial" w:cs="Arial"/>
        </w:rPr>
      </w:pPr>
    </w:p>
    <w:p w14:paraId="2B0C80BC" w14:textId="77777777" w:rsidR="00B520AE" w:rsidRPr="00B520AE" w:rsidRDefault="00B520AE" w:rsidP="00B520AE">
      <w:pPr>
        <w:jc w:val="both"/>
        <w:rPr>
          <w:rFonts w:ascii="Arial" w:hAnsi="Arial" w:cs="Arial"/>
        </w:rPr>
      </w:pPr>
      <w:r w:rsidRPr="00B520AE">
        <w:rPr>
          <w:rFonts w:ascii="Arial" w:hAnsi="Arial" w:cs="Arial"/>
        </w:rPr>
        <w:t>Indicó que podrán participar de forma individual o por grupo con un máximo de tres integrantes y el tema central es la Protección de Datos Personales y los Derechos Digitales de las Niñas, Niños y Adolescentes, en formato de hasta 90 segundos (un minuto y medio), para ser evaluados en: contenido, mensaje, objetividad, duración, originalidad, creatividad, imagen y aspectos sonoros, y podrán recibir puntos extras a la evaluación si agregan perspectivas y enfoques como: perspectiva de género, juventudes, inclusión de las personas con discapacidad, interculturalidad, diversidad sexual, Lengua de Señas Mexicana (LSM) y lenguas indígenas nacionales.</w:t>
      </w:r>
    </w:p>
    <w:p w14:paraId="19B385EA" w14:textId="77777777" w:rsidR="00B520AE" w:rsidRPr="00B520AE" w:rsidRDefault="00B520AE" w:rsidP="00B520AE">
      <w:pPr>
        <w:jc w:val="both"/>
        <w:rPr>
          <w:rFonts w:ascii="Arial" w:hAnsi="Arial" w:cs="Arial"/>
        </w:rPr>
      </w:pPr>
    </w:p>
    <w:p w14:paraId="17252D2A" w14:textId="77777777" w:rsidR="00B520AE" w:rsidRPr="00B520AE" w:rsidRDefault="00B520AE" w:rsidP="00B520AE">
      <w:pPr>
        <w:jc w:val="both"/>
        <w:rPr>
          <w:rFonts w:ascii="Arial" w:hAnsi="Arial" w:cs="Arial"/>
        </w:rPr>
      </w:pPr>
      <w:r w:rsidRPr="00B520AE">
        <w:rPr>
          <w:rFonts w:ascii="Arial" w:hAnsi="Arial" w:cs="Arial"/>
        </w:rPr>
        <w:t xml:space="preserve">Recordó que habrá dos tipos de ganadores: los tres materiales audiovisuales con mayor puntaje seleccionados por el jurado calificador y uno más que obtenga el título de “Premio del público”, que será el que reciba la mayor cantidad de reacciones “Me gusta” de parte de los propios ciudadanos, a través de las redes oficiales de la dependencia entre el 11 y el 16 de enero, veredicto final que se dará a conocer en la ceremonia de premiación el 28 de enero próximo. </w:t>
      </w:r>
    </w:p>
    <w:p w14:paraId="08425EDB" w14:textId="77777777" w:rsidR="00B520AE" w:rsidRPr="00B520AE" w:rsidRDefault="00B520AE" w:rsidP="00B520AE">
      <w:pPr>
        <w:jc w:val="both"/>
        <w:rPr>
          <w:rFonts w:ascii="Arial" w:hAnsi="Arial" w:cs="Arial"/>
        </w:rPr>
      </w:pPr>
      <w:r w:rsidRPr="00B520AE">
        <w:rPr>
          <w:rFonts w:ascii="Arial" w:hAnsi="Arial" w:cs="Arial"/>
        </w:rPr>
        <w:t xml:space="preserve"> </w:t>
      </w:r>
    </w:p>
    <w:p w14:paraId="522EDA8A" w14:textId="66C3CF0C" w:rsidR="0090458F" w:rsidRPr="00B35837" w:rsidRDefault="00B520AE" w:rsidP="00B520AE">
      <w:pPr>
        <w:jc w:val="center"/>
        <w:rPr>
          <w:rFonts w:ascii="Arial" w:hAnsi="Arial" w:cs="Arial"/>
        </w:rPr>
      </w:pPr>
      <w:r w:rsidRPr="00B520AE">
        <w:rPr>
          <w:rFonts w:ascii="Arial" w:hAnsi="Arial" w:cs="Arial"/>
        </w:rPr>
        <w:t>***</w:t>
      </w:r>
      <w:r>
        <w:rPr>
          <w:rFonts w:ascii="Arial" w:hAnsi="Arial" w:cs="Arial"/>
        </w:rPr>
        <w:t>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F1C2" w14:textId="77777777" w:rsidR="00667128" w:rsidRDefault="00667128" w:rsidP="0092028B">
      <w:r>
        <w:separator/>
      </w:r>
    </w:p>
  </w:endnote>
  <w:endnote w:type="continuationSeparator" w:id="0">
    <w:p w14:paraId="22A0C4CC" w14:textId="77777777" w:rsidR="00667128" w:rsidRDefault="0066712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7AC6" w14:textId="77777777" w:rsidR="00667128" w:rsidRDefault="00667128" w:rsidP="0092028B">
      <w:r>
        <w:separator/>
      </w:r>
    </w:p>
  </w:footnote>
  <w:footnote w:type="continuationSeparator" w:id="0">
    <w:p w14:paraId="3F3D5558" w14:textId="77777777" w:rsidR="00667128" w:rsidRDefault="0066712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95D0D2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74C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B520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95D0D2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74C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B520A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6319"/>
    <w:multiLevelType w:val="hybridMultilevel"/>
    <w:tmpl w:val="F67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65014"/>
    <w:multiLevelType w:val="hybridMultilevel"/>
    <w:tmpl w:val="9AB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E6725"/>
    <w:multiLevelType w:val="hybridMultilevel"/>
    <w:tmpl w:val="80E4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3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6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9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2"/>
  </w:num>
  <w:num w:numId="18" w16cid:durableId="469715409">
    <w:abstractNumId w:val="2"/>
  </w:num>
  <w:num w:numId="19" w16cid:durableId="1769495619">
    <w:abstractNumId w:val="25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20"/>
  </w:num>
  <w:num w:numId="23" w16cid:durableId="1249850288">
    <w:abstractNumId w:val="16"/>
  </w:num>
  <w:num w:numId="24" w16cid:durableId="1870144636">
    <w:abstractNumId w:val="24"/>
  </w:num>
  <w:num w:numId="25" w16cid:durableId="353965484">
    <w:abstractNumId w:val="3"/>
  </w:num>
  <w:num w:numId="26" w16cid:durableId="368575456">
    <w:abstractNumId w:val="21"/>
  </w:num>
  <w:num w:numId="27" w16cid:durableId="10464167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04AB1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80AC0"/>
    <w:rsid w:val="0039564A"/>
    <w:rsid w:val="003A3923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67128"/>
    <w:rsid w:val="00673FAB"/>
    <w:rsid w:val="00674C6D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0AE"/>
    <w:rsid w:val="00B52D36"/>
    <w:rsid w:val="00B5654E"/>
    <w:rsid w:val="00B66CE3"/>
    <w:rsid w:val="00BA3047"/>
    <w:rsid w:val="00BB0A1C"/>
    <w:rsid w:val="00BB698D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3F91"/>
    <w:rsid w:val="00CD6E79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85AC3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207"/>
    <w:rsid w:val="00F07D0E"/>
    <w:rsid w:val="00F13E30"/>
    <w:rsid w:val="00F313EE"/>
    <w:rsid w:val="00F420C5"/>
    <w:rsid w:val="00F6027E"/>
    <w:rsid w:val="00F812A6"/>
    <w:rsid w:val="00F83DDD"/>
    <w:rsid w:val="00F91E8B"/>
    <w:rsid w:val="00FB44A0"/>
    <w:rsid w:val="00FB6AF0"/>
    <w:rsid w:val="00FC39B2"/>
    <w:rsid w:val="00FE097D"/>
    <w:rsid w:val="00FE7BC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2024-12-15T17:09:00Z</dcterms:created>
  <dcterms:modified xsi:type="dcterms:W3CDTF">2024-12-15T17:09:00Z</dcterms:modified>
</cp:coreProperties>
</file>